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B4226" w14:textId="77777777" w:rsidR="00A62637" w:rsidRPr="00A62637" w:rsidRDefault="00A62637" w:rsidP="00A62637">
      <w:pPr>
        <w:spacing w:before="150" w:after="15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pl-PL" w:eastAsia="pl-PL"/>
        </w:rPr>
      </w:pPr>
      <w:r w:rsidRPr="00A6263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pl-PL" w:eastAsia="pl-PL"/>
        </w:rPr>
        <w:t>KARTA UDOSTĘPNIANIA INFRASTRUKTURY BADAWCZEJ</w:t>
      </w:r>
    </w:p>
    <w:bookmarkStart w:id="0" w:name="_Hlk99359668" w:displacedByCustomXml="next"/>
    <w:sdt>
      <w:sdtPr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id w:val="-416707856"/>
        <w:placeholder>
          <w:docPart w:val="410BF1CA7851AE45B40B97FA293E80DF"/>
        </w:placeholder>
      </w:sdtPr>
      <w:sdtContent>
        <w:p w14:paraId="5745A078" w14:textId="77777777" w:rsidR="00A62637" w:rsidRPr="00A62637" w:rsidRDefault="00A62637" w:rsidP="00A62637">
          <w:pPr>
            <w:spacing w:before="150" w:after="150" w:line="276" w:lineRule="auto"/>
            <w:jc w:val="center"/>
            <w:rPr>
              <w:rFonts w:ascii="Times New Roman" w:eastAsia="Calibri" w:hAnsi="Times New Roman" w:cs="Times New Roman"/>
              <w:color w:val="000000"/>
              <w:sz w:val="24"/>
              <w:szCs w:val="24"/>
              <w:lang w:val="pl-PL" w:eastAsia="pl-PL"/>
            </w:rPr>
          </w:pPr>
          <w:r w:rsidRPr="00A62637">
            <w:rPr>
              <w:rFonts w:ascii="Times New Roman" w:eastAsia="Calibri" w:hAnsi="Times New Roman" w:cs="Times New Roman"/>
              <w:color w:val="000000"/>
              <w:sz w:val="24"/>
              <w:szCs w:val="24"/>
              <w:lang w:val="pl-PL" w:eastAsia="pl-PL"/>
            </w:rPr>
            <w:t>SEKWENATOR KWASÓW NUKLEINOWYCH MODEL MISEQ SYSTEM nr inw. 8011108017265/ nr SAT 1108017265</w:t>
          </w:r>
        </w:p>
      </w:sdtContent>
    </w:sdt>
    <w:bookmarkEnd w:id="0" w:displacedByCustomXml="prev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336"/>
        <w:gridCol w:w="3006"/>
        <w:gridCol w:w="3006"/>
      </w:tblGrid>
      <w:tr w:rsidR="00A62637" w:rsidRPr="00A62637" w14:paraId="54A86148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2529EE51" w14:textId="77777777" w:rsidR="00A62637" w:rsidRPr="00A62637" w:rsidRDefault="00A62637" w:rsidP="00A6263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626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Charakterystyka infrastruktury:</w:t>
            </w:r>
          </w:p>
        </w:tc>
      </w:tr>
      <w:tr w:rsidR="00A62637" w:rsidRPr="00A62637" w14:paraId="31056B44" w14:textId="77777777" w:rsidTr="006263CE">
        <w:tc>
          <w:tcPr>
            <w:tcW w:w="9215" w:type="dxa"/>
            <w:gridSpan w:val="4"/>
          </w:tcPr>
          <w:sdt>
            <w:sdtPr>
              <w:rPr>
                <w:rFonts w:ascii="Times New Roman" w:hAnsi="Times New Roman"/>
                <w:sz w:val="20"/>
                <w:szCs w:val="20"/>
                <w:lang w:eastAsia="pl-PL"/>
              </w:rPr>
              <w:id w:val="-1948996500"/>
              <w:placeholder>
                <w:docPart w:val="8CBECF19DD75724993A22AD600168690"/>
              </w:placeholder>
            </w:sdtPr>
            <w:sdtContent>
              <w:p w14:paraId="5AA8E869" w14:textId="77777777" w:rsidR="00A62637" w:rsidRPr="00A62637" w:rsidRDefault="00A62637" w:rsidP="00A62637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A62637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Sekwenator Miseq</w:t>
                </w:r>
              </w:p>
            </w:sdtContent>
          </w:sdt>
          <w:p w14:paraId="1CE8FB82" w14:textId="77777777" w:rsidR="00A62637" w:rsidRPr="00A62637" w:rsidRDefault="00A62637" w:rsidP="00A6263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62637" w:rsidRPr="00A62637" w14:paraId="2E4DE16A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37F0DCA8" w14:textId="77777777" w:rsidR="00A62637" w:rsidRPr="00A62637" w:rsidRDefault="00A62637" w:rsidP="00A6263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626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Dane dysponenta infrastruktury:</w:t>
            </w:r>
          </w:p>
        </w:tc>
      </w:tr>
      <w:tr w:rsidR="00A62637" w:rsidRPr="00A62637" w14:paraId="44C932B6" w14:textId="77777777" w:rsidTr="006263CE">
        <w:tc>
          <w:tcPr>
            <w:tcW w:w="1668" w:type="dxa"/>
          </w:tcPr>
          <w:p w14:paraId="7CCD64D0" w14:textId="77777777" w:rsidR="00A62637" w:rsidRPr="00A62637" w:rsidRDefault="00A62637" w:rsidP="00A6263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6263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-75984190"/>
            <w:placeholder>
              <w:docPart w:val="7B0D6D23CFD78E44B8390E7F32770386"/>
            </w:placeholder>
          </w:sdtPr>
          <w:sdtContent>
            <w:tc>
              <w:tcPr>
                <w:tcW w:w="7547" w:type="dxa"/>
                <w:gridSpan w:val="3"/>
              </w:tcPr>
              <w:p w14:paraId="6EA18070" w14:textId="77777777" w:rsidR="00A62637" w:rsidRPr="00A62637" w:rsidRDefault="00A62637" w:rsidP="00A62637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A62637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Dr Paweł Wołkow</w:t>
                </w:r>
              </w:p>
            </w:tc>
          </w:sdtContent>
        </w:sdt>
      </w:tr>
      <w:tr w:rsidR="00A62637" w:rsidRPr="00A62637" w14:paraId="51037613" w14:textId="77777777" w:rsidTr="006263CE">
        <w:tc>
          <w:tcPr>
            <w:tcW w:w="1668" w:type="dxa"/>
          </w:tcPr>
          <w:p w14:paraId="75AB4ADA" w14:textId="77777777" w:rsidR="00A62637" w:rsidRPr="00A62637" w:rsidRDefault="00A62637" w:rsidP="00A6263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6263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Jednostka UJ: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1315992281"/>
            <w:placeholder>
              <w:docPart w:val="AD024A202545AE478C59152133871501"/>
            </w:placeholder>
            <w:dropDownList>
              <w:listItem w:displayText="Proszę wybrać Jednostkę UJ/UJ CM" w:value="Proszę wybrać Jednostkę UJ/UJ CM"/>
              <w:listItem w:displayText="Wydział Biochemii, Biofizyki i Biotechnologii" w:value="Wydział Biochemii, Biofizyki i Biotechnologii"/>
              <w:listItem w:displayText="Wydział Biologii" w:value="Wydział Biologii"/>
              <w:listItem w:displayText="Centrum Promieniowania Synchrotronowego" w:value="Centrum Promieniowania Synchrotronowego"/>
              <w:listItem w:displayText="Wydział Chemii" w:value="Wydział Chemii"/>
              <w:listItem w:displayText="Wydział Filologiczny" w:value="Wydział Filologiczny"/>
              <w:listItem w:displayText="Wydział Filozoficzny" w:value="Wydział Filozoficzny"/>
              <w:listItem w:displayText="Wydział Fizyki, Astronomii i Informatyki Stosowanej" w:value="Wydział Fizyki, Astronomii i Informatyki Stosowanej"/>
              <w:listItem w:displayText="Wydział Geografii i Geologii" w:value="Wydział Geografii i Geologii"/>
              <w:listItem w:displayText="Wydział Historyczny" w:value="Wydział Historyczny"/>
              <w:listItem w:displayText="Jagiellońskie Centrum Rozwoju Leków" w:value="Jagiellońskie Centrum Rozwoju Leków"/>
              <w:listItem w:displayText="Małopolskie Centrum Biotechnologii" w:value="Małopolskie Centrum Biotechnologii"/>
              <w:listItem w:displayText="Wydział Matematyki i Informatyki" w:value="Wydział Matematyki i Informatyki"/>
              <w:listItem w:displayText="Wydział Polonistyki" w:value="Wydział Polonistyki"/>
              <w:listItem w:displayText="Wydział Prawa i Administracji" w:value="Wydział Prawa i Administracji"/>
              <w:listItem w:displayText="Wydział Studiów Międzynarodowych i Politycznych" w:value="Wydział Studiów Międzynarodowych i Politycznych"/>
              <w:listItem w:displayText="Wydział Zarządzania i Komunikacji Społecznej" w:value="Wydział Zarządzania i Komunikacji Społecznej"/>
              <w:listItem w:displayText="Wydział Farmaceutyczny" w:value="Wydział Farmaceutyczny"/>
              <w:listItem w:displayText="Wydział Lekarski" w:value="Wydział Lekarski"/>
              <w:listItem w:displayText="Wydział Nauk o Zdrowiu" w:value="Wydział Nauk o Zdrowiu"/>
            </w:dropDownList>
          </w:sdtPr>
          <w:sdtContent>
            <w:tc>
              <w:tcPr>
                <w:tcW w:w="7547" w:type="dxa"/>
                <w:gridSpan w:val="3"/>
              </w:tcPr>
              <w:p w14:paraId="47638C20" w14:textId="77777777" w:rsidR="00A62637" w:rsidRPr="00A62637" w:rsidRDefault="00A62637" w:rsidP="00A62637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A62637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Wydział Lekarski</w:t>
                </w:r>
              </w:p>
            </w:tc>
          </w:sdtContent>
        </w:sdt>
      </w:tr>
      <w:tr w:rsidR="00A62637" w:rsidRPr="00A62637" w14:paraId="502801C3" w14:textId="77777777" w:rsidTr="006263CE">
        <w:tc>
          <w:tcPr>
            <w:tcW w:w="1668" w:type="dxa"/>
          </w:tcPr>
          <w:p w14:paraId="0CD59790" w14:textId="77777777" w:rsidR="00A62637" w:rsidRPr="00A62637" w:rsidRDefault="00A62637" w:rsidP="00A6263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6263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Telefon: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-1789116099"/>
            <w:placeholder>
              <w:docPart w:val="748AFF6E2CC53948BE188E15AF56B64F"/>
            </w:placeholder>
          </w:sdtPr>
          <w:sdtContent>
            <w:tc>
              <w:tcPr>
                <w:tcW w:w="7547" w:type="dxa"/>
                <w:gridSpan w:val="3"/>
              </w:tcPr>
              <w:p w14:paraId="79242EEC" w14:textId="77777777" w:rsidR="00A62637" w:rsidRPr="00A62637" w:rsidRDefault="00A62637" w:rsidP="00A62637">
                <w:pPr>
                  <w:spacing w:after="240"/>
                  <w:rPr>
                    <w:rFonts w:cs="Calibri"/>
                    <w:sz w:val="20"/>
                    <w:szCs w:val="20"/>
                  </w:rPr>
                </w:pPr>
                <w:r w:rsidRPr="00A62637">
                  <w:rPr>
                    <w:rFonts w:cs="Calibri"/>
                    <w:sz w:val="15"/>
                    <w:szCs w:val="15"/>
                    <w:lang w:eastAsia="pl-PL"/>
                  </w:rPr>
                  <w:t>012 4227684 wew. 57</w:t>
                </w:r>
              </w:p>
              <w:p w14:paraId="7C291C1A" w14:textId="77777777" w:rsidR="00A62637" w:rsidRPr="00A62637" w:rsidRDefault="00A62637" w:rsidP="00A62637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</w:p>
            </w:tc>
          </w:sdtContent>
        </w:sdt>
      </w:tr>
      <w:tr w:rsidR="00A62637" w:rsidRPr="00A62637" w14:paraId="3BA542BF" w14:textId="77777777" w:rsidTr="006263CE">
        <w:tc>
          <w:tcPr>
            <w:tcW w:w="1668" w:type="dxa"/>
          </w:tcPr>
          <w:p w14:paraId="29D87A78" w14:textId="77777777" w:rsidR="00A62637" w:rsidRPr="00A62637" w:rsidRDefault="00A62637" w:rsidP="00A6263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6263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E-mail: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495689426"/>
            <w:placeholder>
              <w:docPart w:val="0C638644A842424FAF8B45CB215F7674"/>
            </w:placeholder>
          </w:sdtPr>
          <w:sdtContent>
            <w:tc>
              <w:tcPr>
                <w:tcW w:w="7547" w:type="dxa"/>
                <w:gridSpan w:val="3"/>
              </w:tcPr>
              <w:p w14:paraId="70DF2542" w14:textId="77777777" w:rsidR="00A62637" w:rsidRPr="00A62637" w:rsidRDefault="00A62637" w:rsidP="00A62637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A62637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pawel.wolkow@uj.edu.pl</w:t>
                </w:r>
              </w:p>
            </w:tc>
          </w:sdtContent>
        </w:sdt>
      </w:tr>
      <w:tr w:rsidR="00A62637" w:rsidRPr="00A62637" w14:paraId="363282C2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4DFE7745" w14:textId="77777777" w:rsidR="00A62637" w:rsidRPr="00A62637" w:rsidRDefault="00A62637" w:rsidP="00A6263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626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Sposoby udostępnienia:</w:t>
            </w:r>
          </w:p>
        </w:tc>
      </w:tr>
      <w:tr w:rsidR="00A62637" w:rsidRPr="00A62637" w14:paraId="079A24FB" w14:textId="77777777" w:rsidTr="006263CE">
        <w:trPr>
          <w:trHeight w:val="474"/>
        </w:trPr>
        <w:tc>
          <w:tcPr>
            <w:tcW w:w="1668" w:type="dxa"/>
          </w:tcPr>
          <w:p w14:paraId="4ACF2D82" w14:textId="77777777" w:rsidR="00A62637" w:rsidRPr="00A62637" w:rsidRDefault="00A62637" w:rsidP="00A6263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93297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2637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A6263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3672494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A62637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A62637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0911B6B0" w14:textId="77777777" w:rsidR="00A62637" w:rsidRPr="00A62637" w:rsidRDefault="00A62637" w:rsidP="00A6263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6263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samodzielne korzystanie z infrastruktury pod nadzorem osoby przeszkolonej</w:t>
            </w:r>
          </w:p>
        </w:tc>
      </w:tr>
      <w:tr w:rsidR="00A62637" w:rsidRPr="00A62637" w14:paraId="01AD0104" w14:textId="77777777" w:rsidTr="006263CE">
        <w:trPr>
          <w:trHeight w:val="474"/>
        </w:trPr>
        <w:tc>
          <w:tcPr>
            <w:tcW w:w="1668" w:type="dxa"/>
          </w:tcPr>
          <w:p w14:paraId="3F8956A6" w14:textId="77777777" w:rsidR="00A62637" w:rsidRPr="00A62637" w:rsidRDefault="00A62637" w:rsidP="00A6263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12550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2637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A6263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774597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A62637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A62637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12CDF141" w14:textId="77777777" w:rsidR="00A62637" w:rsidRPr="00A62637" w:rsidRDefault="00A62637" w:rsidP="00A6263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6263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samodzielne korzystanie z infrastruktury po wcześniejszym przeszkoleniu</w:t>
            </w:r>
          </w:p>
        </w:tc>
      </w:tr>
      <w:tr w:rsidR="00A62637" w:rsidRPr="00A62637" w14:paraId="06A578F7" w14:textId="77777777" w:rsidTr="006263CE">
        <w:trPr>
          <w:trHeight w:val="474"/>
        </w:trPr>
        <w:tc>
          <w:tcPr>
            <w:tcW w:w="1668" w:type="dxa"/>
          </w:tcPr>
          <w:p w14:paraId="650CA4FB" w14:textId="77777777" w:rsidR="00A62637" w:rsidRPr="00A62637" w:rsidRDefault="00A62637" w:rsidP="00A6263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9878200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A62637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A6263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27644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2637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A62637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312229AC" w14:textId="77777777" w:rsidR="00A62637" w:rsidRPr="00A62637" w:rsidRDefault="00A62637" w:rsidP="00A6263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6263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wykonywanie pomiarów lub innych czynności nie mających charakteru badań naukowych lub usług badawczych, bez możliwości samodzielnego korzystania z infrastruktury</w:t>
            </w:r>
          </w:p>
        </w:tc>
      </w:tr>
      <w:tr w:rsidR="00A62637" w:rsidRPr="00A62637" w14:paraId="7C4FBC92" w14:textId="77777777" w:rsidTr="006263CE">
        <w:trPr>
          <w:trHeight w:val="474"/>
        </w:trPr>
        <w:tc>
          <w:tcPr>
            <w:tcW w:w="1668" w:type="dxa"/>
          </w:tcPr>
          <w:p w14:paraId="151E482A" w14:textId="77777777" w:rsidR="00A62637" w:rsidRPr="00A62637" w:rsidRDefault="00A62637" w:rsidP="00A6263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5126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2637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A6263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9162425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A62637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A62637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45C34215" w14:textId="77777777" w:rsidR="00A62637" w:rsidRPr="00A62637" w:rsidRDefault="00A62637" w:rsidP="00A62637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6263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inne, jakie:</w:t>
            </w:r>
          </w:p>
          <w:sdt>
            <w:sdtPr>
              <w:rPr>
                <w:rFonts w:ascii="Times New Roman" w:hAnsi="Times New Roman"/>
                <w:sz w:val="20"/>
                <w:szCs w:val="20"/>
                <w:lang w:eastAsia="pl-PL"/>
              </w:rPr>
              <w:id w:val="-1001962918"/>
              <w:showingPlcHdr/>
            </w:sdtPr>
            <w:sdtContent>
              <w:p w14:paraId="6ECAFCC3" w14:textId="77777777" w:rsidR="00A62637" w:rsidRPr="00A62637" w:rsidRDefault="00A62637" w:rsidP="00A62637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A62637">
                  <w:rPr>
                    <w:color w:val="808080"/>
                    <w:sz w:val="20"/>
                    <w:szCs w:val="20"/>
                    <w:lang w:eastAsia="pl-PL"/>
                  </w:rPr>
                  <w:t>Proszę wpisać inny sposób udostępniania lub „-”</w:t>
                </w:r>
              </w:p>
            </w:sdtContent>
          </w:sdt>
        </w:tc>
      </w:tr>
      <w:tr w:rsidR="00A62637" w:rsidRPr="00A62637" w14:paraId="699DF98D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1A02376F" w14:textId="77777777" w:rsidR="00A62637" w:rsidRPr="00A62637" w:rsidRDefault="00A62637" w:rsidP="00A6263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26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Inne informacje, ograniczenia i wyłączenia:</w:t>
            </w:r>
          </w:p>
          <w:p w14:paraId="621563AE" w14:textId="77777777" w:rsidR="00A62637" w:rsidRPr="00A62637" w:rsidRDefault="00A62637" w:rsidP="00A6263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6263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(np. wynikające ze specyficznych parametrów infrastruktury, lokalizacji i mobilności infrastruktury, godzin pracy, itp.)</w:t>
            </w:r>
          </w:p>
        </w:tc>
      </w:tr>
      <w:tr w:rsidR="00A62637" w:rsidRPr="00A62637" w14:paraId="05B1C20D" w14:textId="77777777" w:rsidTr="006263CE">
        <w:tc>
          <w:tcPr>
            <w:tcW w:w="9215" w:type="dxa"/>
            <w:gridSpan w:val="4"/>
          </w:tcPr>
          <w:sdt>
            <w:sdtPr>
              <w:rPr>
                <w:rFonts w:ascii="Times New Roman" w:hAnsi="Times New Roman"/>
                <w:sz w:val="20"/>
                <w:szCs w:val="20"/>
                <w:lang w:eastAsia="pl-PL"/>
              </w:rPr>
              <w:id w:val="-1749023004"/>
            </w:sdtPr>
            <w:sdtContent>
              <w:p w14:paraId="6C7B9347" w14:textId="77777777" w:rsidR="00A62637" w:rsidRPr="00A62637" w:rsidRDefault="00A62637" w:rsidP="00A62637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A62637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Podana kalkulacja szacuje koszt 1h pracy aparatu z uwzględnieniem pracy operatora, amortyzacji sprzętu i niezbędnych środków zużywalnych. Podany koszt nie zawiera cen odczynników niezbędnych do wykonania procedury przygotowania próbek, która jest zależna od celu eksperymentu i wybranego protokołu (liczba odczytów, Gb outputu, pokrycia matrycy). Koszt przygotowania aparatu do wykonania jednego cyklu sekwencjonowania wynosi 150zł (uwzględnia odczynniki do mycia i dezynfekcji aparatu oraz wewnętrznej kontroli jakości sekwencjonowania).</w:t>
                </w:r>
              </w:p>
            </w:sdtContent>
          </w:sdt>
          <w:p w14:paraId="5BCDEAB3" w14:textId="77777777" w:rsidR="00A62637" w:rsidRPr="00A62637" w:rsidRDefault="00A62637" w:rsidP="00A6263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62637" w:rsidRPr="00A62637" w14:paraId="188D49D9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0F6E2B37" w14:textId="77777777" w:rsidR="00A62637" w:rsidRPr="00A62637" w:rsidRDefault="00A62637" w:rsidP="00A6263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26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Opłata za udostępnienie:</w:t>
            </w:r>
          </w:p>
          <w:p w14:paraId="107CA331" w14:textId="77777777" w:rsidR="00A62637" w:rsidRPr="00A62637" w:rsidRDefault="00A62637" w:rsidP="00A6263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6263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(cena za godzinę pracy lub pomiar dla każdego sposobu udostępnienia i dla podstawowych typów pomiaru, zgodna z kalkulacją)</w:t>
            </w:r>
          </w:p>
        </w:tc>
      </w:tr>
      <w:tr w:rsidR="00A62637" w:rsidRPr="00A62637" w14:paraId="702960EC" w14:textId="77777777" w:rsidTr="006263CE">
        <w:tc>
          <w:tcPr>
            <w:tcW w:w="9215" w:type="dxa"/>
            <w:gridSpan w:val="4"/>
          </w:tcPr>
          <w:sdt>
            <w:sdt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id w:val="1659657956"/>
            </w:sdtPr>
            <w:sdtContent>
              <w:p w14:paraId="7F56C266" w14:textId="77777777" w:rsidR="00A62637" w:rsidRPr="00A62637" w:rsidRDefault="00A62637" w:rsidP="00A62637">
                <w:pPr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eastAsia="pl-PL"/>
                  </w:rPr>
                </w:pPr>
                <w:r w:rsidRPr="00A62637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eastAsia="pl-PL"/>
                  </w:rPr>
                  <w:t>Cena za godzinę pracy aparatu wynosi odpowiednio:</w:t>
                </w:r>
              </w:p>
              <w:p w14:paraId="3E6CC894" w14:textId="77777777" w:rsidR="00A62637" w:rsidRPr="00A62637" w:rsidRDefault="00A62637" w:rsidP="00A62637">
                <w:pPr>
                  <w:rPr>
                    <w:color w:val="808080"/>
                    <w:sz w:val="20"/>
                    <w:szCs w:val="20"/>
                    <w:lang w:eastAsia="pl-PL"/>
                  </w:rPr>
                </w:pPr>
                <w:r w:rsidRPr="00A62637">
                  <w:rPr>
                    <w:color w:val="808080"/>
                    <w:sz w:val="20"/>
                    <w:szCs w:val="20"/>
                    <w:lang w:eastAsia="pl-PL"/>
                  </w:rPr>
                  <w:t>- na potrzeby projektów 47,13 zł</w:t>
                </w:r>
              </w:p>
              <w:p w14:paraId="6E57A39D" w14:textId="77777777" w:rsidR="00A62637" w:rsidRPr="00A62637" w:rsidRDefault="00A62637" w:rsidP="00A62637">
                <w:pPr>
                  <w:rPr>
                    <w:color w:val="808080"/>
                    <w:sz w:val="20"/>
                    <w:szCs w:val="20"/>
                    <w:lang w:eastAsia="pl-PL"/>
                  </w:rPr>
                </w:pPr>
                <w:r w:rsidRPr="00A62637">
                  <w:rPr>
                    <w:color w:val="808080"/>
                    <w:sz w:val="20"/>
                    <w:szCs w:val="20"/>
                    <w:lang w:eastAsia="pl-PL"/>
                  </w:rPr>
                  <w:t>- dla jednostek UJ 49,53 zł</w:t>
                </w:r>
              </w:p>
              <w:p w14:paraId="332CB3AC" w14:textId="77777777" w:rsidR="00A62637" w:rsidRPr="00A62637" w:rsidRDefault="00A62637" w:rsidP="00A62637">
                <w:pPr>
                  <w:rPr>
                    <w:color w:val="808080"/>
                    <w:sz w:val="20"/>
                    <w:szCs w:val="20"/>
                    <w:lang w:eastAsia="pl-PL"/>
                  </w:rPr>
                </w:pPr>
                <w:r w:rsidRPr="00A62637">
                  <w:rPr>
                    <w:color w:val="808080"/>
                    <w:sz w:val="20"/>
                    <w:szCs w:val="20"/>
                    <w:lang w:eastAsia="pl-PL"/>
                  </w:rPr>
                  <w:t>- dla jednostek zewnętrznych 70,21 zł</w:t>
                </w:r>
              </w:p>
            </w:sdtContent>
          </w:sdt>
          <w:p w14:paraId="54F5AE37" w14:textId="77777777" w:rsidR="00A62637" w:rsidRPr="00A62637" w:rsidRDefault="00A62637" w:rsidP="00A6263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62637" w:rsidRPr="00A62637" w14:paraId="6B3E7258" w14:textId="77777777" w:rsidTr="006263CE">
        <w:tc>
          <w:tcPr>
            <w:tcW w:w="3071" w:type="dxa"/>
            <w:gridSpan w:val="2"/>
          </w:tcPr>
          <w:p w14:paraId="7E7841FB" w14:textId="77777777" w:rsidR="00A62637" w:rsidRPr="00A62637" w:rsidRDefault="00A62637" w:rsidP="00A62637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66882AF3" w14:textId="77777777" w:rsidR="00A62637" w:rsidRPr="00A62637" w:rsidRDefault="00A62637" w:rsidP="00A62637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10E4945B" w14:textId="77777777" w:rsidR="00A62637" w:rsidRPr="00A62637" w:rsidRDefault="00A62637" w:rsidP="00A62637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2C1C2600" w14:textId="77777777" w:rsidR="00A62637" w:rsidRPr="00A62637" w:rsidRDefault="00A62637" w:rsidP="00A62637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4EEA97A7" w14:textId="77777777" w:rsidR="00A62637" w:rsidRPr="00A62637" w:rsidRDefault="00A62637" w:rsidP="00A62637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6263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18C8D0B7" w14:textId="77777777" w:rsidR="00A62637" w:rsidRPr="00A62637" w:rsidRDefault="00A62637" w:rsidP="00A62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6263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  <w:p w14:paraId="6AFBB74C" w14:textId="77777777" w:rsidR="00A62637" w:rsidRPr="00A62637" w:rsidRDefault="00A62637" w:rsidP="00A62637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6263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Dysponenta infrastruktury</w:t>
            </w:r>
          </w:p>
        </w:tc>
        <w:tc>
          <w:tcPr>
            <w:tcW w:w="3072" w:type="dxa"/>
          </w:tcPr>
          <w:p w14:paraId="55B3CF00" w14:textId="77777777" w:rsidR="00A62637" w:rsidRPr="00A62637" w:rsidRDefault="00A62637" w:rsidP="00A62637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6E191E85" w14:textId="77777777" w:rsidR="00A62637" w:rsidRPr="00A62637" w:rsidRDefault="00A62637" w:rsidP="00A62637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54B4C741" w14:textId="77777777" w:rsidR="00A62637" w:rsidRPr="00A62637" w:rsidRDefault="00A62637" w:rsidP="00A62637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364CFB08" w14:textId="77777777" w:rsidR="00A62637" w:rsidRPr="00A62637" w:rsidRDefault="00A62637" w:rsidP="00A62637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42472365" w14:textId="77777777" w:rsidR="00A62637" w:rsidRPr="00A62637" w:rsidRDefault="00A62637" w:rsidP="00A62637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6263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3E25AA17" w14:textId="77777777" w:rsidR="00A62637" w:rsidRPr="00A62637" w:rsidRDefault="00A62637" w:rsidP="00A62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6263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  <w:p w14:paraId="45FB0A60" w14:textId="77777777" w:rsidR="00A62637" w:rsidRPr="00A62637" w:rsidRDefault="00A62637" w:rsidP="00A62637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6263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Kwestora/Zastępcy Kwestora UJ ds. CM</w:t>
            </w:r>
            <w:r w:rsidRPr="00A6263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3072" w:type="dxa"/>
          </w:tcPr>
          <w:p w14:paraId="4AC9CC6E" w14:textId="77777777" w:rsidR="00A62637" w:rsidRPr="00A62637" w:rsidRDefault="00A62637" w:rsidP="00A62637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3AB483B5" w14:textId="77777777" w:rsidR="00A62637" w:rsidRPr="00A62637" w:rsidRDefault="00A62637" w:rsidP="00A62637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3A2D983C" w14:textId="77777777" w:rsidR="00A62637" w:rsidRPr="00A62637" w:rsidRDefault="00A62637" w:rsidP="00A62637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02361BB4" w14:textId="77777777" w:rsidR="00A62637" w:rsidRPr="00A62637" w:rsidRDefault="00A62637" w:rsidP="00A62637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70D17D10" w14:textId="77777777" w:rsidR="00A62637" w:rsidRPr="00A62637" w:rsidRDefault="00A62637" w:rsidP="00A62637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6263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2FB7C341" w14:textId="77777777" w:rsidR="00A62637" w:rsidRPr="00A62637" w:rsidRDefault="00A62637" w:rsidP="00A62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6263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  <w:p w14:paraId="37CA6982" w14:textId="77777777" w:rsidR="00A62637" w:rsidRPr="00A62637" w:rsidRDefault="00A62637" w:rsidP="00A62637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6263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Kierownika jednostki</w:t>
            </w:r>
          </w:p>
        </w:tc>
      </w:tr>
    </w:tbl>
    <w:p w14:paraId="35B9844F" w14:textId="77777777" w:rsidR="00A62637" w:rsidRDefault="00A62637"/>
    <w:sectPr w:rsidR="00A62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4D690" w14:textId="77777777" w:rsidR="00A62637" w:rsidRDefault="00A62637" w:rsidP="00A62637">
      <w:r>
        <w:separator/>
      </w:r>
    </w:p>
  </w:endnote>
  <w:endnote w:type="continuationSeparator" w:id="0">
    <w:p w14:paraId="49478A8E" w14:textId="77777777" w:rsidR="00A62637" w:rsidRDefault="00A62637" w:rsidP="00A6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7BEA3" w14:textId="77777777" w:rsidR="00A62637" w:rsidRDefault="00A62637" w:rsidP="00A62637">
      <w:r>
        <w:separator/>
      </w:r>
    </w:p>
  </w:footnote>
  <w:footnote w:type="continuationSeparator" w:id="0">
    <w:p w14:paraId="77CB6C91" w14:textId="77777777" w:rsidR="00A62637" w:rsidRDefault="00A62637" w:rsidP="00A62637">
      <w:r>
        <w:continuationSeparator/>
      </w:r>
    </w:p>
  </w:footnote>
  <w:footnote w:id="1">
    <w:p w14:paraId="55B59D2B" w14:textId="77777777" w:rsidR="00A62637" w:rsidRDefault="00A626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 Narrow" w:hAnsi="Arial Narrow"/>
          <w:color w:val="000000"/>
          <w:sz w:val="18"/>
          <w:szCs w:val="18"/>
        </w:rPr>
        <w:t>W przypadku jednostki UJ CM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37"/>
    <w:rsid w:val="00A6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DC09A88"/>
  <w15:chartTrackingRefBased/>
  <w15:docId w15:val="{E4E6F691-37C2-0C46-93A8-3E233209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637"/>
    <w:rPr>
      <w:rFonts w:ascii="Calibri" w:eastAsia="Calibri" w:hAnsi="Calibri" w:cs="Times New Roman"/>
      <w:szCs w:val="24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62637"/>
    <w:rPr>
      <w:rFonts w:ascii="Calibri" w:eastAsia="Calibri" w:hAnsi="Calibri" w:cs="Times New Roman"/>
      <w:sz w:val="20"/>
      <w:szCs w:val="20"/>
      <w:lang w:val="pl-PL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2637"/>
    <w:rPr>
      <w:rFonts w:ascii="Calibri" w:eastAsia="Calibri" w:hAnsi="Calibri" w:cs="Times New Roman"/>
      <w:sz w:val="20"/>
      <w:szCs w:val="20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A6263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626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0BF1CA7851AE45B40B97FA293E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E3327-0A5F-454F-BF1F-76624F0BD558}"/>
      </w:docPartPr>
      <w:docPartBody>
        <w:p w:rsidR="00000000" w:rsidRDefault="005243F0" w:rsidP="005243F0">
          <w:pPr>
            <w:pStyle w:val="410BF1CA7851AE45B40B97FA293E80DF"/>
          </w:pPr>
          <w:r>
            <w:rPr>
              <w:rStyle w:val="PlaceholderText"/>
            </w:rPr>
            <w:t>NAZWA INFRASTRUKTURY BADAWCZEJ</w:t>
          </w:r>
        </w:p>
      </w:docPartBody>
    </w:docPart>
    <w:docPart>
      <w:docPartPr>
        <w:name w:val="8CBECF19DD75724993A22AD600168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B5CEE-DBA9-B147-B9DE-2C06437C91EC}"/>
      </w:docPartPr>
      <w:docPartBody>
        <w:p w:rsidR="00000000" w:rsidRDefault="005243F0" w:rsidP="005243F0">
          <w:pPr>
            <w:pStyle w:val="8CBECF19DD75724993A22AD600168690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7B0D6D23CFD78E44B8390E7F32770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DFA1D-870C-EE43-A276-37842B1D56E6}"/>
      </w:docPartPr>
      <w:docPartBody>
        <w:p w:rsidR="00000000" w:rsidRDefault="005243F0" w:rsidP="005243F0">
          <w:pPr>
            <w:pStyle w:val="7B0D6D23CFD78E44B8390E7F32770386"/>
          </w:pPr>
          <w:r>
            <w:rPr>
              <w:rStyle w:val="PlaceholderText"/>
            </w:rPr>
            <w:t>Proszę wpisać imię i nazwisko dysponenta infrastruktury</w:t>
          </w:r>
        </w:p>
      </w:docPartBody>
    </w:docPart>
    <w:docPart>
      <w:docPartPr>
        <w:name w:val="AD024A202545AE478C59152133871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46C0-2311-EB44-A0E8-E49FED5DE0D2}"/>
      </w:docPartPr>
      <w:docPartBody>
        <w:p w:rsidR="00000000" w:rsidRDefault="005243F0" w:rsidP="005243F0">
          <w:pPr>
            <w:pStyle w:val="AD024A202545AE478C59152133871501"/>
          </w:pPr>
          <w:r w:rsidRPr="00E94E17">
            <w:rPr>
              <w:rStyle w:val="PlaceholderText"/>
            </w:rPr>
            <w:t xml:space="preserve">Wybierz </w:t>
          </w:r>
          <w:r>
            <w:rPr>
              <w:rStyle w:val="PlaceholderText"/>
            </w:rPr>
            <w:t>Jednostkę UJ</w:t>
          </w:r>
        </w:p>
      </w:docPartBody>
    </w:docPart>
    <w:docPart>
      <w:docPartPr>
        <w:name w:val="748AFF6E2CC53948BE188E15AF56B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D564-D7EB-EA4D-A106-9A6DAA08918E}"/>
      </w:docPartPr>
      <w:docPartBody>
        <w:p w:rsidR="00000000" w:rsidRDefault="005243F0" w:rsidP="005243F0">
          <w:pPr>
            <w:pStyle w:val="748AFF6E2CC53948BE188E15AF56B64F"/>
          </w:pPr>
          <w:r>
            <w:rPr>
              <w:rStyle w:val="PlaceholderText"/>
            </w:rPr>
            <w:t>Proszę wpisać numer telefonu</w:t>
          </w:r>
        </w:p>
      </w:docPartBody>
    </w:docPart>
    <w:docPart>
      <w:docPartPr>
        <w:name w:val="0C638644A842424FAF8B45CB215F7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B165-677C-304E-AA80-F262FD86D097}"/>
      </w:docPartPr>
      <w:docPartBody>
        <w:p w:rsidR="00000000" w:rsidRDefault="005243F0" w:rsidP="005243F0">
          <w:pPr>
            <w:pStyle w:val="0C638644A842424FAF8B45CB215F7674"/>
          </w:pPr>
          <w:r>
            <w:rPr>
              <w:rStyle w:val="PlaceholderText"/>
            </w:rPr>
            <w:t>Proszę wpisać adres 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F0"/>
    <w:rsid w:val="0052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43F0"/>
    <w:rPr>
      <w:color w:val="808080"/>
    </w:rPr>
  </w:style>
  <w:style w:type="paragraph" w:customStyle="1" w:styleId="410BF1CA7851AE45B40B97FA293E80DF">
    <w:name w:val="410BF1CA7851AE45B40B97FA293E80DF"/>
    <w:rsid w:val="005243F0"/>
  </w:style>
  <w:style w:type="paragraph" w:customStyle="1" w:styleId="8CBECF19DD75724993A22AD600168690">
    <w:name w:val="8CBECF19DD75724993A22AD600168690"/>
    <w:rsid w:val="005243F0"/>
  </w:style>
  <w:style w:type="paragraph" w:customStyle="1" w:styleId="7B0D6D23CFD78E44B8390E7F32770386">
    <w:name w:val="7B0D6D23CFD78E44B8390E7F32770386"/>
    <w:rsid w:val="005243F0"/>
  </w:style>
  <w:style w:type="paragraph" w:customStyle="1" w:styleId="AD024A202545AE478C59152133871501">
    <w:name w:val="AD024A202545AE478C59152133871501"/>
    <w:rsid w:val="005243F0"/>
  </w:style>
  <w:style w:type="paragraph" w:customStyle="1" w:styleId="748AFF6E2CC53948BE188E15AF56B64F">
    <w:name w:val="748AFF6E2CC53948BE188E15AF56B64F"/>
    <w:rsid w:val="005243F0"/>
  </w:style>
  <w:style w:type="paragraph" w:customStyle="1" w:styleId="0C638644A842424FAF8B45CB215F7674">
    <w:name w:val="0C638644A842424FAF8B45CB215F7674"/>
    <w:rsid w:val="005243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Szoniec</dc:creator>
  <cp:keywords/>
  <dc:description/>
  <cp:lastModifiedBy>Grzegorz Szoniec</cp:lastModifiedBy>
  <cp:revision>2</cp:revision>
  <dcterms:created xsi:type="dcterms:W3CDTF">2022-08-02T21:10:00Z</dcterms:created>
  <dcterms:modified xsi:type="dcterms:W3CDTF">2022-08-02T21:10:00Z</dcterms:modified>
</cp:coreProperties>
</file>